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02E3B" w14:textId="0D38541F" w:rsidR="00592C58" w:rsidRPr="00592C58" w:rsidRDefault="00592C58" w:rsidP="00592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92C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Ambient </w:t>
      </w:r>
      <w:proofErr w:type="spellStart"/>
      <w:r w:rsidRPr="00592C58">
        <w:rPr>
          <w:rFonts w:ascii="Times New Roman" w:eastAsia="Times New Roman" w:hAnsi="Times New Roman" w:cs="Times New Roman"/>
          <w:b/>
          <w:bCs/>
          <w:sz w:val="27"/>
          <w:szCs w:val="27"/>
        </w:rPr>
        <w:t>Komercial</w:t>
      </w:r>
      <w:proofErr w:type="spellEnd"/>
      <w:r w:rsidRPr="00592C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b/>
          <w:bCs/>
          <w:sz w:val="27"/>
          <w:szCs w:val="27"/>
        </w:rPr>
        <w:t>për</w:t>
      </w:r>
      <w:proofErr w:type="spellEnd"/>
      <w:r w:rsidRPr="00592C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b/>
          <w:bCs/>
          <w:sz w:val="27"/>
          <w:szCs w:val="27"/>
        </w:rPr>
        <w:t>Shitje</w:t>
      </w:r>
      <w:proofErr w:type="spellEnd"/>
      <w:r w:rsidRPr="00592C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/ Qira </w:t>
      </w:r>
      <w:proofErr w:type="spellStart"/>
      <w:r w:rsidRPr="00592C58">
        <w:rPr>
          <w:rFonts w:ascii="Times New Roman" w:eastAsia="Times New Roman" w:hAnsi="Times New Roman" w:cs="Times New Roman"/>
          <w:b/>
          <w:bCs/>
          <w:sz w:val="27"/>
          <w:szCs w:val="27"/>
        </w:rPr>
        <w:t>në</w:t>
      </w:r>
      <w:proofErr w:type="spellEnd"/>
      <w:r w:rsidRPr="00592C5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Ring Road Residence </w:t>
      </w:r>
    </w:p>
    <w:p w14:paraId="063A6A0C" w14:textId="40FAC8B3" w:rsidR="00592C58" w:rsidRPr="00592C58" w:rsidRDefault="00592C58" w:rsidP="0059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Shitet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jepet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qira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ambient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komercial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sipërfaqe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konsiderueshme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325.20 m²,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pozicionuar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554F">
        <w:rPr>
          <w:rFonts w:ascii="Times New Roman" w:eastAsia="Times New Roman" w:hAnsi="Times New Roman" w:cs="Times New Roman"/>
          <w:sz w:val="24"/>
          <w:szCs w:val="24"/>
        </w:rPr>
        <w:t>rezidencë</w:t>
      </w:r>
      <w:r w:rsidRPr="00592C58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Ring Road.</w:t>
      </w:r>
    </w:p>
    <w:p w14:paraId="0A031552" w14:textId="472F3770" w:rsidR="00592C58" w:rsidRPr="00592C58" w:rsidRDefault="00592C58" w:rsidP="00592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Ky ambient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përfaqëson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mundësi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shkëlqyer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zhvillimin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aktiviteteve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profesionale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tregtare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zonë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intensitet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bano</w:t>
      </w:r>
      <w:r w:rsidR="0008554F">
        <w:rPr>
          <w:rFonts w:ascii="Times New Roman" w:eastAsia="Times New Roman" w:hAnsi="Times New Roman" w:cs="Times New Roman"/>
          <w:sz w:val="24"/>
          <w:szCs w:val="24"/>
        </w:rPr>
        <w:t>rësh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frekuentimi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vizibilitet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lartë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drejtpërdrejtë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rruga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kryesore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331">
        <w:rPr>
          <w:rFonts w:ascii="Times New Roman" w:eastAsia="Times New Roman" w:hAnsi="Times New Roman" w:cs="Times New Roman"/>
          <w:sz w:val="24"/>
          <w:szCs w:val="24"/>
        </w:rPr>
        <w:t>Gjithashtu</w:t>
      </w:r>
      <w:proofErr w:type="spellEnd"/>
      <w:r w:rsidR="0058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331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="0058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3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="0058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331">
        <w:rPr>
          <w:rFonts w:ascii="Times New Roman" w:eastAsia="Times New Roman" w:hAnsi="Times New Roman" w:cs="Times New Roman"/>
          <w:sz w:val="24"/>
          <w:szCs w:val="24"/>
        </w:rPr>
        <w:t>funksionojnë</w:t>
      </w:r>
      <w:proofErr w:type="spellEnd"/>
      <w:r w:rsidR="0058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33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58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331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="0058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331">
        <w:rPr>
          <w:rFonts w:ascii="Times New Roman" w:eastAsia="Times New Roman" w:hAnsi="Times New Roman" w:cs="Times New Roman"/>
          <w:sz w:val="24"/>
          <w:szCs w:val="24"/>
        </w:rPr>
        <w:t>perfekte</w:t>
      </w:r>
      <w:proofErr w:type="spellEnd"/>
      <w:r w:rsidR="0058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331">
        <w:rPr>
          <w:rFonts w:ascii="Times New Roman" w:eastAsia="Times New Roman" w:hAnsi="Times New Roman" w:cs="Times New Roman"/>
          <w:sz w:val="24"/>
          <w:szCs w:val="24"/>
        </w:rPr>
        <w:t>edhe</w:t>
      </w:r>
      <w:proofErr w:type="spellEnd"/>
      <w:r w:rsidR="0058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331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5863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86331">
        <w:rPr>
          <w:rFonts w:ascii="Times New Roman" w:eastAsia="Times New Roman" w:hAnsi="Times New Roman" w:cs="Times New Roman"/>
          <w:sz w:val="24"/>
          <w:szCs w:val="24"/>
        </w:rPr>
        <w:t>ekspozitorë</w:t>
      </w:r>
      <w:proofErr w:type="spellEnd"/>
      <w:r w:rsidR="00586331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="00586331">
        <w:rPr>
          <w:rFonts w:ascii="Times New Roman" w:eastAsia="Times New Roman" w:hAnsi="Times New Roman" w:cs="Times New Roman"/>
          <w:sz w:val="24"/>
          <w:szCs w:val="24"/>
        </w:rPr>
        <w:t>magazinim</w:t>
      </w:r>
      <w:proofErr w:type="spellEnd"/>
      <w:r w:rsidR="0058633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559ECA" w14:textId="77777777" w:rsidR="00592C58" w:rsidRPr="00592C58" w:rsidRDefault="00592C58" w:rsidP="00592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592C58">
        <w:rPr>
          <w:rFonts w:ascii="Times New Roman" w:eastAsia="Times New Roman" w:hAnsi="Times New Roman" w:cs="Times New Roman"/>
          <w:sz w:val="27"/>
          <w:szCs w:val="27"/>
        </w:rPr>
        <w:t xml:space="preserve">I </w:t>
      </w:r>
      <w:proofErr w:type="spellStart"/>
      <w:r w:rsidRPr="00592C58">
        <w:rPr>
          <w:rFonts w:ascii="Times New Roman" w:eastAsia="Times New Roman" w:hAnsi="Times New Roman" w:cs="Times New Roman"/>
          <w:sz w:val="27"/>
          <w:szCs w:val="27"/>
        </w:rPr>
        <w:t>përshtatshëm</w:t>
      </w:r>
      <w:proofErr w:type="spellEnd"/>
      <w:r w:rsidRPr="00592C5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7"/>
          <w:szCs w:val="27"/>
        </w:rPr>
        <w:t>për</w:t>
      </w:r>
      <w:proofErr w:type="spellEnd"/>
      <w:r w:rsidRPr="00592C58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76B98777" w14:textId="0C4068B3" w:rsidR="00592C58" w:rsidRPr="00592C58" w:rsidRDefault="00592C58" w:rsidP="0059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fizioterapie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8EE980" w14:textId="77777777" w:rsidR="00592C58" w:rsidRPr="00592C58" w:rsidRDefault="00592C58" w:rsidP="0059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C58">
        <w:rPr>
          <w:rFonts w:ascii="Times New Roman" w:eastAsia="Times New Roman" w:hAnsi="Times New Roman" w:cs="Times New Roman"/>
          <w:sz w:val="24"/>
          <w:szCs w:val="24"/>
        </w:rPr>
        <w:t>Palestra (Fitness Center / Yoga / Pilates)</w:t>
      </w:r>
    </w:p>
    <w:p w14:paraId="73A0A458" w14:textId="77777777" w:rsidR="00592C58" w:rsidRPr="00592C58" w:rsidRDefault="00592C58" w:rsidP="0059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Zyra me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funksione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ndryshme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(IT,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trajnime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konsulencë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etj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>.)</w:t>
      </w:r>
    </w:p>
    <w:p w14:paraId="74CDC3CB" w14:textId="77777777" w:rsidR="00592C58" w:rsidRPr="00592C58" w:rsidRDefault="00592C58" w:rsidP="0059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Qendra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edukimi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trajnimi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profesional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akademi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private</w:t>
      </w:r>
    </w:p>
    <w:p w14:paraId="14DD3E75" w14:textId="22182AC6" w:rsidR="00592C58" w:rsidRDefault="00592C58" w:rsidP="0059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Shërbime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estetike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klinika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alternative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mjekësore</w:t>
      </w:r>
      <w:proofErr w:type="spellEnd"/>
    </w:p>
    <w:p w14:paraId="142DA60E" w14:textId="588F70EA" w:rsidR="00586331" w:rsidRPr="00592C58" w:rsidRDefault="00586331" w:rsidP="00592C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Ambiente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ekspozitori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magazinimi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B1BDCA" w14:textId="77777777" w:rsidR="00592C58" w:rsidRPr="00592C58" w:rsidRDefault="00592C58" w:rsidP="00592C5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proofErr w:type="spellStart"/>
      <w:r w:rsidRPr="00592C58">
        <w:rPr>
          <w:rFonts w:ascii="Times New Roman" w:eastAsia="Times New Roman" w:hAnsi="Times New Roman" w:cs="Times New Roman"/>
          <w:sz w:val="27"/>
          <w:szCs w:val="27"/>
        </w:rPr>
        <w:t>Përparësitë</w:t>
      </w:r>
      <w:proofErr w:type="spellEnd"/>
      <w:r w:rsidRPr="00592C58">
        <w:rPr>
          <w:rFonts w:ascii="Times New Roman" w:eastAsia="Times New Roman" w:hAnsi="Times New Roman" w:cs="Times New Roman"/>
          <w:sz w:val="27"/>
          <w:szCs w:val="27"/>
        </w:rPr>
        <w:t xml:space="preserve"> e </w:t>
      </w:r>
      <w:proofErr w:type="spellStart"/>
      <w:r w:rsidRPr="00592C58">
        <w:rPr>
          <w:rFonts w:ascii="Times New Roman" w:eastAsia="Times New Roman" w:hAnsi="Times New Roman" w:cs="Times New Roman"/>
          <w:sz w:val="27"/>
          <w:szCs w:val="27"/>
        </w:rPr>
        <w:t>ambientit</w:t>
      </w:r>
      <w:proofErr w:type="spellEnd"/>
      <w:r w:rsidRPr="00592C58">
        <w:rPr>
          <w:rFonts w:ascii="Times New Roman" w:eastAsia="Times New Roman" w:hAnsi="Times New Roman" w:cs="Times New Roman"/>
          <w:sz w:val="27"/>
          <w:szCs w:val="27"/>
        </w:rPr>
        <w:t>:</w:t>
      </w:r>
    </w:p>
    <w:p w14:paraId="6BCA9318" w14:textId="17FE0A0F" w:rsidR="00592C58" w:rsidRDefault="00592C58" w:rsidP="00592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Sipërfaqe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madhe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– 325.20 m²,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ofron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mundësi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organizim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disa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ambiente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funksionale</w:t>
      </w:r>
      <w:proofErr w:type="spellEnd"/>
    </w:p>
    <w:p w14:paraId="07D4A650" w14:textId="22A96A42" w:rsidR="00592C58" w:rsidRPr="00592C58" w:rsidRDefault="00592C58" w:rsidP="00592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Ambienti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ndodhet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ndërtesës</w:t>
      </w:r>
      <w:proofErr w:type="spellEnd"/>
    </w:p>
    <w:p w14:paraId="557A0012" w14:textId="02FDE881" w:rsidR="00592C58" w:rsidRPr="00592C58" w:rsidRDefault="00592C58" w:rsidP="00592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Fasada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gjërë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xham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ofron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dritë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natyrale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ekspozim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shkëlqyer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619239" w14:textId="11EB98D4" w:rsidR="00592C58" w:rsidRPr="00592C58" w:rsidRDefault="00592C58" w:rsidP="00592C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Vendndodhje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strategjike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zonat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rëndësishme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lidhëse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92C58">
        <w:rPr>
          <w:rFonts w:ascii="Times New Roman" w:eastAsia="Times New Roman" w:hAnsi="Times New Roman" w:cs="Times New Roman"/>
          <w:sz w:val="24"/>
          <w:szCs w:val="24"/>
        </w:rPr>
        <w:t>Tiranës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92C58">
        <w:rPr>
          <w:rFonts w:ascii="Times New Roman" w:eastAsia="Times New Roman" w:hAnsi="Times New Roman" w:cs="Times New Roman"/>
          <w:sz w:val="24"/>
          <w:szCs w:val="24"/>
        </w:rPr>
        <w:t xml:space="preserve"> Ring Road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3525680" w14:textId="77777777" w:rsidR="00C10A58" w:rsidRPr="00592C58" w:rsidRDefault="00C10A58" w:rsidP="00592C58"/>
    <w:sectPr w:rsidR="00C10A58" w:rsidRPr="00592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66857"/>
    <w:multiLevelType w:val="multilevel"/>
    <w:tmpl w:val="1FA2D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2B5A02"/>
    <w:multiLevelType w:val="multilevel"/>
    <w:tmpl w:val="941E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1A5"/>
    <w:rsid w:val="0008554F"/>
    <w:rsid w:val="002734C5"/>
    <w:rsid w:val="00586331"/>
    <w:rsid w:val="00592C58"/>
    <w:rsid w:val="009D59B9"/>
    <w:rsid w:val="00A71954"/>
    <w:rsid w:val="00BE7EB0"/>
    <w:rsid w:val="00C10A58"/>
    <w:rsid w:val="00CC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C48F7"/>
  <w15:chartTrackingRefBased/>
  <w15:docId w15:val="{B923A9AB-8FBA-4BBB-9A30-15BE97864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EB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86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3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3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3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Ernisa Saraci</dc:creator>
  <cp:keywords/>
  <dc:description/>
  <cp:lastModifiedBy>Ernisa Saraci</cp:lastModifiedBy>
  <cp:revision>9</cp:revision>
  <dcterms:created xsi:type="dcterms:W3CDTF">2025-08-06T09:42:00Z</dcterms:created>
  <dcterms:modified xsi:type="dcterms:W3CDTF">2025-08-07T09:50:00Z</dcterms:modified>
</cp:coreProperties>
</file>